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13"/>
        <w:rPr>
          <w:rFonts w:ascii="Arial"/>
          <w:sz w:val="21"/>
        </w:rPr>
      </w:pPr>
      <w:r>
        <w:rPr/>
        <w:drawing>
          <wp:anchor distT="0" distB="0" distL="0" distR="0" simplePos="false" relativeHeight="2" behindDoc="true" locked="false" layoutInCell="false" allowOverlap="true">
            <wp:simplePos x="0" y="0"/>
            <wp:positionH relativeFrom="page">
              <wp:posOffset>967105</wp:posOffset>
            </wp:positionH>
            <wp:positionV relativeFrom="page">
              <wp:posOffset>2528837</wp:posOffset>
            </wp:positionV>
            <wp:extent cx="5615939" cy="22225"/>
            <wp:effectExtent l="0" t="0" r="0" b="0"/>
            <wp:wrapNone/>
            <wp:docPr id="1026" name="IM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15939" cy="22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lineRule="auto" w:line="314"/>
        <w:rPr>
          <w:rFonts w:ascii="Arial"/>
          <w:sz w:val="21"/>
        </w:rPr>
      </w:pPr>
    </w:p>
    <w:p>
      <w:pPr>
        <w:pStyle w:val="style0"/>
        <w:spacing w:lineRule="auto" w:line="314"/>
        <w:rPr>
          <w:rFonts w:ascii="Arial"/>
          <w:sz w:val="21"/>
        </w:rPr>
      </w:pPr>
    </w:p>
    <w:p>
      <w:pPr>
        <w:pStyle w:val="style0"/>
        <w:spacing w:before="169" w:lineRule="auto" w:line="219"/>
        <w:ind w:left="2188"/>
        <w:outlineLvl w:val="0"/>
        <w:rPr>
          <w:rFonts w:ascii="SimSun" w:cs="SimSun" w:eastAsia="SimSun" w:hAnsi="SimSun"/>
          <w:sz w:val="52"/>
          <w:szCs w:val="52"/>
        </w:rPr>
      </w:pPr>
      <w:r>
        <w:rPr>
          <w:rFonts w:ascii="SimSun" w:cs="SimSun" w:eastAsia="SimSun" w:hAnsi="SimSun"/>
          <w:b/>
          <w:bCs/>
          <w:color w:val="ff0000"/>
          <w:spacing w:val="-22"/>
          <w:sz w:val="52"/>
          <w:szCs w:val="52"/>
        </w:rPr>
        <w:t>共青团湖南师范大学</w:t>
      </w:r>
    </w:p>
    <w:p>
      <w:pPr>
        <w:pStyle w:val="style0"/>
        <w:spacing w:before="57" w:lineRule="auto" w:line="219"/>
        <w:ind w:left="1441"/>
        <w:outlineLvl w:val="0"/>
        <w:rPr>
          <w:rFonts w:ascii="SimSun" w:cs="SimSun" w:eastAsia="SimSun" w:hAnsi="SimSun"/>
          <w:sz w:val="52"/>
          <w:szCs w:val="52"/>
        </w:rPr>
      </w:pPr>
      <w:r>
        <w:rPr>
          <w:rFonts w:ascii="SimSun" w:cs="SimSun" w:eastAsia="SimSun" w:hAnsi="SimSun"/>
          <w:b/>
          <w:bCs/>
          <w:color w:val="ff0000"/>
          <w:spacing w:val="-23"/>
          <w:sz w:val="52"/>
          <w:szCs w:val="52"/>
        </w:rPr>
        <w:t>数学与统计学院委员会文件</w:t>
      </w:r>
    </w:p>
    <w:p>
      <w:pPr>
        <w:pStyle w:val="style0"/>
        <w:spacing w:lineRule="auto" w:line="341"/>
        <w:rPr>
          <w:rFonts w:ascii="Arial"/>
          <w:sz w:val="21"/>
        </w:rPr>
      </w:pPr>
    </w:p>
    <w:p>
      <w:pPr>
        <w:pStyle w:val="style66"/>
        <w:spacing w:before="101" w:lineRule="auto" w:line="228"/>
        <w:ind w:left="3069"/>
        <w:rPr>
          <w:sz w:val="31"/>
          <w:szCs w:val="31"/>
        </w:rPr>
      </w:pPr>
      <w:r>
        <w:rPr>
          <w:spacing w:val="3"/>
          <w:sz w:val="31"/>
          <w:szCs w:val="31"/>
        </w:rPr>
        <w:t>院团字〔2024〕2</w:t>
      </w:r>
      <w:r>
        <w:rPr>
          <w:spacing w:val="-46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号</w:t>
      </w:r>
    </w:p>
    <w:p>
      <w:pPr>
        <w:pStyle w:val="style0"/>
        <w:spacing w:before="195" w:lineRule="exact" w:line="243"/>
        <w:ind w:left="4392"/>
        <w:rPr/>
      </w:pPr>
      <w:r>
        <w:rPr>
          <w:position w:val="-5"/>
        </w:rPr>
        <w:drawing>
          <wp:inline distL="0" distT="0" distB="0" distR="0">
            <wp:extent cx="223099" cy="154825"/>
            <wp:effectExtent l="0" t="0" r="0" b="0"/>
            <wp:docPr id="1027" name="IM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3099" cy="154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before="301" w:lineRule="auto" w:line="226"/>
        <w:ind w:right="23"/>
        <w:jc w:val="right"/>
        <w:rPr>
          <w:rFonts w:ascii="SimHei" w:cs="SimHei" w:eastAsia="SimHei" w:hAnsi="SimHei"/>
          <w:sz w:val="35"/>
          <w:szCs w:val="35"/>
        </w:rPr>
      </w:pPr>
      <w:r>
        <w:rPr>
          <w:rFonts w:ascii="SimHei" w:cs="SimHei" w:eastAsia="SimHei" w:hAnsi="SimHei"/>
          <w:spacing w:val="14"/>
          <w:sz w:val="35"/>
          <w:szCs w:val="35"/>
        </w:rPr>
        <w:t>关于公布湖南师范大学“凯普杯”2024</w:t>
      </w:r>
      <w:r>
        <w:rPr>
          <w:rFonts w:ascii="SimHei" w:cs="SimHei" w:eastAsia="SimHei" w:hAnsi="SimHei"/>
          <w:spacing w:val="-61"/>
          <w:sz w:val="35"/>
          <w:szCs w:val="35"/>
        </w:rPr>
        <w:t xml:space="preserve"> </w:t>
      </w:r>
      <w:r>
        <w:rPr>
          <w:rFonts w:ascii="SimHei" w:cs="SimHei" w:eastAsia="SimHei" w:hAnsi="SimHei"/>
          <w:spacing w:val="14"/>
          <w:sz w:val="35"/>
          <w:szCs w:val="35"/>
        </w:rPr>
        <w:t>年“挑战杯”</w:t>
      </w:r>
    </w:p>
    <w:p>
      <w:pPr>
        <w:pStyle w:val="style0"/>
        <w:spacing w:before="195" w:lineRule="exact" w:line="654"/>
        <w:ind w:left="1231"/>
        <w:rPr>
          <w:rFonts w:ascii="SimHei" w:cs="SimHei" w:eastAsia="SimHei" w:hAnsi="SimHei"/>
          <w:sz w:val="35"/>
          <w:szCs w:val="35"/>
        </w:rPr>
      </w:pPr>
      <w:r>
        <w:rPr>
          <w:rFonts w:ascii="SimHei" w:cs="SimHei" w:eastAsia="SimHei" w:hAnsi="SimHei"/>
          <w:spacing w:val="7"/>
          <w:position w:val="21"/>
          <w:sz w:val="35"/>
          <w:szCs w:val="35"/>
        </w:rPr>
        <w:t>中国大学生创业计划竞赛院级奖项的通知</w:t>
      </w:r>
    </w:p>
    <w:p>
      <w:pPr>
        <w:pStyle w:val="style66"/>
        <w:spacing w:lineRule="auto" w:line="222"/>
        <w:ind w:left="298"/>
        <w:rPr>
          <w:sz w:val="30"/>
          <w:szCs w:val="30"/>
        </w:rPr>
      </w:pPr>
      <w:r>
        <w:rPr>
          <w:spacing w:val="-3"/>
          <w:sz w:val="30"/>
          <w:szCs w:val="30"/>
        </w:rPr>
        <w:t>各基层团支部：</w:t>
      </w:r>
    </w:p>
    <w:p>
      <w:pPr>
        <w:pStyle w:val="style66"/>
        <w:spacing w:before="263" w:lineRule="auto" w:line="384"/>
        <w:ind w:left="296" w:right="164" w:firstLine="601"/>
        <w:jc w:val="both"/>
        <w:rPr>
          <w:sz w:val="30"/>
          <w:szCs w:val="30"/>
        </w:rPr>
      </w:pPr>
      <w:r>
        <w:rPr>
          <w:spacing w:val="-7"/>
          <w:sz w:val="30"/>
          <w:szCs w:val="30"/>
        </w:rPr>
        <w:t>根据《关于举办“凯普杯</w:t>
      </w:r>
      <w:r>
        <w:rPr>
          <w:spacing w:val="-110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”2024年“挑战杯</w:t>
      </w:r>
      <w:r>
        <w:rPr>
          <w:spacing w:val="-110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>”中国大学生创</w:t>
      </w:r>
      <w:r>
        <w:rPr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>业计划竞赛的通知》（校团字〔2023〕37号）要求，经团队申请、</w:t>
      </w:r>
    </w:p>
    <w:p>
      <w:pPr>
        <w:pStyle w:val="style66"/>
        <w:spacing w:lineRule="auto" w:line="220"/>
        <w:ind w:left="314"/>
        <w:rPr>
          <w:sz w:val="30"/>
          <w:szCs w:val="30"/>
        </w:rPr>
      </w:pPr>
      <w:r>
        <w:rPr>
          <w:spacing w:val="-3"/>
          <w:sz w:val="30"/>
          <w:szCs w:val="30"/>
        </w:rPr>
        <w:t>院团委评审，现将获奖名单公布如下：</w:t>
      </w:r>
    </w:p>
    <w:p>
      <w:pPr>
        <w:pStyle w:val="style66"/>
        <w:spacing w:before="276" w:lineRule="auto" w:line="223"/>
        <w:ind w:left="4032"/>
        <w:rPr/>
      </w:pPr>
      <w:r>
        <w:rPr>
          <w:b/>
          <w:bCs/>
          <w:color w:val="ff0000"/>
          <w:spacing w:val="-10"/>
        </w:rPr>
        <w:t>一等奖</w:t>
      </w:r>
    </w:p>
    <w:p>
      <w:pPr>
        <w:pStyle w:val="style66"/>
        <w:spacing w:before="285" w:lineRule="auto" w:line="223"/>
        <w:ind w:left="2059"/>
        <w:rPr/>
      </w:pPr>
      <w:r>
        <w:rPr>
          <w:b/>
          <w:bCs/>
          <w:spacing w:val="-4"/>
        </w:rPr>
        <w:t>湘红梦寻——红色展馆线上实景剧本游</w:t>
      </w:r>
    </w:p>
    <w:p>
      <w:pPr>
        <w:pStyle w:val="style66"/>
        <w:spacing w:before="286" w:lineRule="auto" w:line="224"/>
        <w:ind w:left="3626"/>
        <w:rPr/>
      </w:pPr>
      <w:r>
        <w:rPr>
          <w:spacing w:val="-6"/>
        </w:rPr>
        <w:t>队长：刘子菱</w:t>
      </w:r>
    </w:p>
    <w:p>
      <w:pPr>
        <w:pStyle w:val="style66"/>
        <w:spacing w:before="285" w:lineRule="auto" w:line="222"/>
        <w:ind w:left="2157"/>
        <w:rPr/>
      </w:pPr>
      <w:r>
        <w:rPr>
          <w:spacing w:val="-5"/>
        </w:rPr>
        <w:t>队员：赵小曼</w:t>
      </w:r>
      <w:r>
        <w:rPr>
          <w:spacing w:val="-5"/>
        </w:rPr>
        <w:t xml:space="preserve"> </w:t>
      </w:r>
      <w:r>
        <w:rPr>
          <w:spacing w:val="-5"/>
        </w:rPr>
        <w:t>李非凡</w:t>
      </w:r>
      <w:r>
        <w:rPr>
          <w:spacing w:val="23"/>
        </w:rPr>
        <w:t xml:space="preserve"> </w:t>
      </w:r>
      <w:r>
        <w:rPr>
          <w:spacing w:val="-5"/>
        </w:rPr>
        <w:t>郭璐航</w:t>
      </w:r>
      <w:r>
        <w:rPr>
          <w:spacing w:val="20"/>
        </w:rPr>
        <w:t xml:space="preserve"> </w:t>
      </w:r>
      <w:r>
        <w:rPr>
          <w:spacing w:val="-5"/>
        </w:rPr>
        <w:t>胡文婷</w:t>
      </w:r>
    </w:p>
    <w:p>
      <w:pPr>
        <w:pStyle w:val="style0"/>
        <w:spacing w:lineRule="auto" w:line="271"/>
        <w:rPr>
          <w:rFonts w:ascii="Arial"/>
          <w:sz w:val="21"/>
        </w:rPr>
      </w:pPr>
    </w:p>
    <w:p>
      <w:pPr>
        <w:pStyle w:val="style0"/>
        <w:spacing w:lineRule="auto" w:line="271"/>
        <w:rPr>
          <w:rFonts w:ascii="Arial"/>
          <w:sz w:val="21"/>
        </w:rPr>
      </w:pPr>
    </w:p>
    <w:p>
      <w:pPr>
        <w:pStyle w:val="style0"/>
        <w:spacing w:lineRule="auto" w:line="272"/>
        <w:rPr>
          <w:rFonts w:ascii="Arial"/>
          <w:sz w:val="21"/>
        </w:rPr>
      </w:pPr>
    </w:p>
    <w:p>
      <w:pPr>
        <w:pStyle w:val="style66"/>
        <w:spacing w:before="92" w:lineRule="auto" w:line="223"/>
        <w:ind w:left="4036"/>
        <w:rPr/>
      </w:pPr>
      <w:r>
        <w:rPr>
          <w:b/>
          <w:bCs/>
          <w:color w:val="ff0000"/>
          <w:spacing w:val="-12"/>
        </w:rPr>
        <w:t>二等奖</w:t>
      </w:r>
    </w:p>
    <w:p>
      <w:pPr>
        <w:pStyle w:val="style66"/>
        <w:spacing w:before="285" w:lineRule="auto" w:line="222"/>
        <w:ind w:left="2062"/>
        <w:rPr/>
      </w:pPr>
      <w:r>
        <w:rPr>
          <w:b/>
          <w:bCs/>
          <w:spacing w:val="-4"/>
        </w:rPr>
        <w:t>致林中医——未来医疗的智慧康养方舟</w:t>
      </w:r>
    </w:p>
    <w:p>
      <w:pPr>
        <w:pStyle w:val="style66"/>
        <w:spacing w:before="288" w:lineRule="auto" w:line="222"/>
        <w:ind w:left="3626"/>
        <w:rPr/>
      </w:pPr>
      <w:r>
        <w:rPr>
          <w:spacing w:val="-6"/>
        </w:rPr>
        <w:t>队长：杨子涵</w:t>
      </w:r>
    </w:p>
    <w:p>
      <w:pPr>
        <w:pStyle w:val="style66"/>
        <w:spacing w:before="287" w:lineRule="auto" w:line="220"/>
        <w:ind w:left="1456"/>
        <w:rPr/>
      </w:pPr>
      <w:r>
        <w:rPr>
          <w:spacing w:val="-5"/>
        </w:rPr>
        <w:t>队员：周昕</w:t>
      </w:r>
      <w:r>
        <w:rPr>
          <w:spacing w:val="-5"/>
        </w:rPr>
        <w:t xml:space="preserve"> </w:t>
      </w:r>
      <w:r>
        <w:rPr>
          <w:spacing w:val="-5"/>
        </w:rPr>
        <w:t>刘芳园</w:t>
      </w:r>
      <w:r>
        <w:rPr>
          <w:spacing w:val="-5"/>
        </w:rPr>
        <w:t xml:space="preserve"> </w:t>
      </w:r>
      <w:r>
        <w:rPr>
          <w:spacing w:val="-5"/>
        </w:rPr>
        <w:t>石荣榕</w:t>
      </w:r>
      <w:r>
        <w:rPr>
          <w:spacing w:val="33"/>
        </w:rPr>
        <w:t xml:space="preserve"> </w:t>
      </w:r>
      <w:r>
        <w:rPr>
          <w:spacing w:val="-5"/>
        </w:rPr>
        <w:t>车悦</w:t>
      </w:r>
      <w:r>
        <w:rPr>
          <w:spacing w:val="15"/>
        </w:rPr>
        <w:t xml:space="preserve"> </w:t>
      </w:r>
      <w:r>
        <w:rPr>
          <w:spacing w:val="-5"/>
        </w:rPr>
        <w:t>魏湘桠</w:t>
      </w:r>
      <w:r>
        <w:rPr>
          <w:spacing w:val="22"/>
        </w:rPr>
        <w:t xml:space="preserve"> </w:t>
      </w:r>
      <w:r>
        <w:rPr>
          <w:spacing w:val="-5"/>
        </w:rPr>
        <w:t>刘嘉可</w:t>
      </w:r>
    </w:p>
    <w:p>
      <w:pPr>
        <w:pStyle w:val="style0"/>
        <w:spacing w:lineRule="auto" w:line="272"/>
        <w:rPr>
          <w:rFonts w:ascii="Arial"/>
          <w:sz w:val="21"/>
        </w:rPr>
      </w:pPr>
    </w:p>
    <w:p>
      <w:pPr>
        <w:pStyle w:val="style0"/>
        <w:spacing w:lineRule="auto" w:line="272"/>
        <w:rPr>
          <w:rFonts w:ascii="Arial"/>
          <w:sz w:val="21"/>
        </w:rPr>
      </w:pPr>
    </w:p>
    <w:p>
      <w:pPr>
        <w:pStyle w:val="style0"/>
        <w:spacing w:lineRule="auto" w:line="273"/>
        <w:rPr>
          <w:rFonts w:ascii="Arial"/>
          <w:sz w:val="21"/>
        </w:rPr>
      </w:pPr>
    </w:p>
    <w:p>
      <w:pPr>
        <w:pStyle w:val="style66"/>
        <w:spacing w:before="92" w:lineRule="auto" w:line="222"/>
        <w:ind w:left="444"/>
        <w:rPr/>
      </w:pPr>
      <w:r>
        <w:rPr>
          <w:b/>
          <w:bCs/>
          <w:spacing w:val="-3"/>
        </w:rPr>
        <w:t>解觅灵境——融合虚拟现实</w:t>
      </w:r>
      <w:r>
        <w:rPr>
          <w:spacing w:val="-67"/>
        </w:rPr>
        <w:t xml:space="preserve"> </w:t>
      </w:r>
      <w:r>
        <w:rPr>
          <w:b/>
          <w:bCs/>
          <w:spacing w:val="-3"/>
        </w:rPr>
        <w:t>VR</w:t>
      </w:r>
      <w:r>
        <w:rPr>
          <w:spacing w:val="-52"/>
        </w:rPr>
        <w:t xml:space="preserve"> </w:t>
      </w:r>
      <w:r>
        <w:rPr>
          <w:b/>
          <w:bCs/>
          <w:spacing w:val="-3"/>
        </w:rPr>
        <w:t>技术和剧本</w:t>
      </w:r>
      <w:r>
        <w:rPr>
          <w:b/>
          <w:bCs/>
          <w:spacing w:val="-4"/>
        </w:rPr>
        <w:t>杀线上平台的交易场所</w:t>
      </w:r>
    </w:p>
    <w:p>
      <w:pPr>
        <w:pStyle w:val="style66"/>
        <w:spacing w:before="288" w:lineRule="auto" w:line="223"/>
        <w:ind w:left="3626"/>
        <w:rPr/>
      </w:pPr>
      <w:r>
        <w:rPr>
          <w:spacing w:val="-6"/>
        </w:rPr>
        <w:t>队长：李林</w:t>
      </w:r>
      <w:r>
        <w:rPr>
          <w:rFonts w:hint="eastAsia"/>
          <w:spacing w:val="-6"/>
          <w:lang w:eastAsia="zh-CN"/>
        </w:rPr>
        <w:t>针</w:t>
      </w:r>
    </w:p>
    <w:p>
      <w:pPr>
        <w:pStyle w:val="style0"/>
        <w:spacing w:lineRule="auto" w:line="223"/>
        <w:rPr/>
        <w:sectPr>
          <w:headerReference w:type="default" r:id="rId4"/>
          <w:pgSz w:w="11906" w:h="16839" w:orient="portrait"/>
          <w:pgMar w:top="400" w:right="1539" w:bottom="0" w:left="1523" w:header="0" w:footer="0" w:gutter="0"/>
        </w:sectPr>
      </w:pPr>
    </w:p>
    <w:p>
      <w:pPr>
        <w:pStyle w:val="style0"/>
        <w:spacing w:lineRule="auto" w:line="278"/>
        <w:rPr>
          <w:rFonts w:ascii="Arial"/>
          <w:sz w:val="21"/>
        </w:rPr>
      </w:pPr>
    </w:p>
    <w:p>
      <w:pPr>
        <w:pStyle w:val="style0"/>
        <w:spacing w:lineRule="auto" w:line="278"/>
        <w:rPr>
          <w:rFonts w:ascii="Arial"/>
          <w:sz w:val="21"/>
        </w:rPr>
      </w:pPr>
    </w:p>
    <w:p>
      <w:pPr>
        <w:pStyle w:val="style0"/>
        <w:spacing w:lineRule="auto" w:line="279"/>
        <w:rPr>
          <w:rFonts w:ascii="Arial"/>
          <w:sz w:val="21"/>
        </w:rPr>
      </w:pPr>
    </w:p>
    <w:p>
      <w:pPr>
        <w:pStyle w:val="style0"/>
        <w:spacing w:lineRule="auto" w:line="279"/>
        <w:rPr>
          <w:rFonts w:ascii="Arial"/>
          <w:sz w:val="21"/>
        </w:rPr>
      </w:pPr>
    </w:p>
    <w:p>
      <w:pPr>
        <w:pStyle w:val="style66"/>
        <w:spacing w:before="91" w:lineRule="exact" w:line="624"/>
        <w:ind w:left="1894"/>
        <w:rPr/>
      </w:pPr>
      <w:r>
        <w:rPr>
          <w:spacing w:val="-6"/>
          <w:position w:val="26"/>
        </w:rPr>
        <w:t>队员：侯慧玲</w:t>
      </w:r>
      <w:r>
        <w:rPr>
          <w:spacing w:val="37"/>
          <w:position w:val="26"/>
        </w:rPr>
        <w:t xml:space="preserve"> </w:t>
      </w:r>
      <w:r>
        <w:rPr>
          <w:spacing w:val="-6"/>
          <w:position w:val="26"/>
        </w:rPr>
        <w:t>陈晓琳</w:t>
      </w:r>
      <w:r>
        <w:rPr>
          <w:spacing w:val="-6"/>
          <w:position w:val="26"/>
        </w:rPr>
        <w:t xml:space="preserve"> </w:t>
      </w:r>
      <w:r>
        <w:rPr>
          <w:spacing w:val="-6"/>
          <w:position w:val="26"/>
        </w:rPr>
        <w:t>黄娅妮</w:t>
      </w:r>
      <w:r>
        <w:rPr>
          <w:spacing w:val="22"/>
          <w:position w:val="26"/>
        </w:rPr>
        <w:t xml:space="preserve"> </w:t>
      </w:r>
      <w:r>
        <w:rPr>
          <w:spacing w:val="-6"/>
          <w:position w:val="26"/>
        </w:rPr>
        <w:t>彭思锐</w:t>
      </w:r>
    </w:p>
    <w:p>
      <w:pPr>
        <w:pStyle w:val="style66"/>
        <w:spacing w:lineRule="auto" w:line="220"/>
        <w:ind w:left="2724"/>
        <w:rPr/>
      </w:pPr>
      <w:r>
        <w:rPr>
          <w:spacing w:val="-10"/>
        </w:rPr>
        <w:t>曹雪倩</w:t>
      </w:r>
      <w:r>
        <w:rPr>
          <w:spacing w:val="-10"/>
        </w:rPr>
        <w:t xml:space="preserve"> </w:t>
      </w:r>
      <w:r>
        <w:rPr>
          <w:spacing w:val="-10"/>
        </w:rPr>
        <w:t>杜梦娇</w:t>
      </w:r>
      <w:r>
        <w:rPr>
          <w:spacing w:val="70"/>
        </w:rPr>
        <w:t xml:space="preserve"> </w:t>
      </w:r>
      <w:r>
        <w:rPr>
          <w:spacing w:val="-10"/>
        </w:rPr>
        <w:t>白依灵</w:t>
      </w:r>
      <w:r>
        <w:rPr>
          <w:spacing w:val="33"/>
        </w:rPr>
        <w:t xml:space="preserve"> </w:t>
      </w:r>
      <w:r>
        <w:rPr>
          <w:spacing w:val="-10"/>
        </w:rPr>
        <w:t>陈海玲</w:t>
      </w:r>
    </w:p>
    <w:p>
      <w:pPr>
        <w:pStyle w:val="style0"/>
        <w:spacing w:lineRule="auto" w:line="272"/>
        <w:rPr>
          <w:rFonts w:ascii="Arial"/>
          <w:sz w:val="21"/>
        </w:rPr>
      </w:pPr>
    </w:p>
    <w:p>
      <w:pPr>
        <w:pStyle w:val="style0"/>
        <w:spacing w:lineRule="auto" w:line="273"/>
        <w:rPr>
          <w:rFonts w:ascii="Arial"/>
          <w:sz w:val="21"/>
        </w:rPr>
      </w:pPr>
    </w:p>
    <w:p>
      <w:pPr>
        <w:pStyle w:val="style0"/>
        <w:spacing w:lineRule="auto" w:line="273"/>
        <w:rPr>
          <w:rFonts w:ascii="Arial"/>
          <w:sz w:val="21"/>
        </w:rPr>
      </w:pPr>
    </w:p>
    <w:p>
      <w:pPr>
        <w:pStyle w:val="style66"/>
        <w:spacing w:before="91" w:lineRule="auto" w:line="223"/>
        <w:ind w:left="3772"/>
        <w:rPr/>
      </w:pPr>
      <w:r>
        <w:rPr>
          <w:b/>
          <w:bCs/>
          <w:color w:val="ff0000"/>
          <w:spacing w:val="-11"/>
        </w:rPr>
        <w:t>三等奖</w:t>
      </w:r>
    </w:p>
    <w:p>
      <w:pPr>
        <w:pStyle w:val="style66"/>
        <w:spacing w:before="285" w:lineRule="auto" w:line="222"/>
        <w:ind w:left="1626"/>
        <w:rPr/>
      </w:pPr>
      <w:r>
        <w:rPr>
          <w:b/>
          <w:bCs/>
          <w:spacing w:val="-4"/>
        </w:rPr>
        <w:t>“爱共享</w:t>
      </w:r>
      <w:r>
        <w:rPr>
          <w:spacing w:val="-93"/>
        </w:rPr>
        <w:t xml:space="preserve"> </w:t>
      </w:r>
      <w:r>
        <w:rPr>
          <w:b/>
          <w:bCs/>
          <w:spacing w:val="-4"/>
        </w:rPr>
        <w:t>”大学生信息共享平台有限公司</w:t>
      </w:r>
    </w:p>
    <w:p>
      <w:pPr>
        <w:pStyle w:val="style66"/>
        <w:spacing w:before="287" w:lineRule="auto" w:line="222"/>
        <w:ind w:left="3363"/>
        <w:rPr/>
      </w:pPr>
      <w:r>
        <w:rPr>
          <w:spacing w:val="-6"/>
        </w:rPr>
        <w:t>队长：唐文颖</w:t>
      </w:r>
    </w:p>
    <w:p>
      <w:pPr>
        <w:pStyle w:val="style66"/>
        <w:spacing w:before="287" w:lineRule="auto" w:line="223"/>
        <w:ind w:left="1894"/>
        <w:rPr/>
      </w:pPr>
      <w:r>
        <w:rPr>
          <w:spacing w:val="-5"/>
        </w:rPr>
        <w:t>队员：任炜强</w:t>
      </w:r>
      <w:r>
        <w:rPr>
          <w:spacing w:val="-5"/>
        </w:rPr>
        <w:t xml:space="preserve"> </w:t>
      </w:r>
      <w:r>
        <w:rPr>
          <w:spacing w:val="-5"/>
        </w:rPr>
        <w:t>黄艺宇</w:t>
      </w:r>
      <w:r>
        <w:rPr>
          <w:spacing w:val="25"/>
        </w:rPr>
        <w:t xml:space="preserve"> </w:t>
      </w:r>
      <w:r>
        <w:rPr>
          <w:spacing w:val="-5"/>
        </w:rPr>
        <w:t>谢孟曦</w:t>
      </w:r>
      <w:r>
        <w:rPr>
          <w:spacing w:val="18"/>
        </w:rPr>
        <w:t xml:space="preserve"> </w:t>
      </w:r>
      <w:r>
        <w:rPr>
          <w:spacing w:val="-5"/>
        </w:rPr>
        <w:t>戴文惠</w:t>
      </w:r>
    </w:p>
    <w:p>
      <w:pPr>
        <w:pStyle w:val="style0"/>
        <w:spacing w:lineRule="auto" w:line="271"/>
        <w:rPr>
          <w:rFonts w:ascii="Arial"/>
          <w:sz w:val="21"/>
        </w:rPr>
      </w:pPr>
    </w:p>
    <w:p>
      <w:pPr>
        <w:pStyle w:val="style0"/>
        <w:spacing w:lineRule="auto" w:line="271"/>
        <w:rPr>
          <w:rFonts w:ascii="Arial"/>
          <w:sz w:val="21"/>
        </w:rPr>
      </w:pPr>
    </w:p>
    <w:p>
      <w:pPr>
        <w:pStyle w:val="style0"/>
        <w:spacing w:lineRule="auto" w:line="271"/>
        <w:rPr>
          <w:rFonts w:ascii="Arial"/>
          <w:sz w:val="21"/>
        </w:rPr>
      </w:pPr>
    </w:p>
    <w:p>
      <w:pPr>
        <w:pStyle w:val="style66"/>
        <w:spacing w:before="91" w:lineRule="auto" w:line="223"/>
        <w:ind w:left="2508"/>
        <w:rPr/>
      </w:pPr>
      <w:r>
        <w:rPr>
          <w:b/>
          <w:bCs/>
          <w:spacing w:val="-5"/>
        </w:rPr>
        <w:t>莲韵湖湘——建设湘莲小镇</w:t>
      </w:r>
    </w:p>
    <w:p>
      <w:pPr>
        <w:pStyle w:val="style66"/>
        <w:spacing w:before="286" w:lineRule="auto" w:line="224"/>
        <w:ind w:left="3363"/>
        <w:rPr/>
      </w:pPr>
      <w:r>
        <w:rPr>
          <w:spacing w:val="-6"/>
        </w:rPr>
        <w:t>队长：刘芮莹</w:t>
      </w:r>
    </w:p>
    <w:p>
      <w:pPr>
        <w:pStyle w:val="style66"/>
        <w:spacing w:before="284" w:lineRule="auto" w:line="222"/>
        <w:ind w:left="915"/>
        <w:rPr/>
      </w:pPr>
      <w:r>
        <w:rPr>
          <w:spacing w:val="-5"/>
        </w:rPr>
        <w:t>队员：刘佳林</w:t>
      </w:r>
      <w:r>
        <w:rPr>
          <w:spacing w:val="-5"/>
        </w:rPr>
        <w:t xml:space="preserve"> </w:t>
      </w:r>
      <w:r>
        <w:rPr>
          <w:spacing w:val="-5"/>
        </w:rPr>
        <w:t>彭新颖</w:t>
      </w:r>
      <w:r>
        <w:rPr>
          <w:spacing w:val="-5"/>
        </w:rPr>
        <w:t xml:space="preserve"> </w:t>
      </w:r>
      <w:r>
        <w:rPr>
          <w:spacing w:val="-5"/>
        </w:rPr>
        <w:t>唐万双</w:t>
      </w:r>
      <w:r>
        <w:rPr>
          <w:spacing w:val="36"/>
        </w:rPr>
        <w:t xml:space="preserve"> </w:t>
      </w:r>
      <w:r>
        <w:rPr>
          <w:spacing w:val="-5"/>
        </w:rPr>
        <w:t>李宇涛</w:t>
      </w:r>
      <w:r>
        <w:rPr>
          <w:spacing w:val="19"/>
        </w:rPr>
        <w:t xml:space="preserve"> </w:t>
      </w:r>
      <w:r>
        <w:rPr>
          <w:spacing w:val="-5"/>
        </w:rPr>
        <w:t>艾婧怡</w:t>
      </w:r>
      <w:r>
        <w:rPr>
          <w:spacing w:val="21"/>
        </w:rPr>
        <w:t xml:space="preserve"> </w:t>
      </w:r>
      <w:r>
        <w:rPr>
          <w:spacing w:val="-5"/>
        </w:rPr>
        <w:t>胡欣悦</w:t>
      </w:r>
    </w:p>
    <w:p>
      <w:pPr>
        <w:pStyle w:val="style0"/>
        <w:rPr>
          <w:rFonts w:ascii="Arial"/>
          <w:sz w:val="21"/>
        </w:rPr>
      </w:pPr>
    </w:p>
    <w:p>
      <w:pPr>
        <w:pStyle w:val="style0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0"/>
        <w:spacing w:lineRule="auto" w:line="241"/>
        <w:rPr>
          <w:rFonts w:ascii="Arial"/>
          <w:sz w:val="21"/>
        </w:rPr>
      </w:pPr>
    </w:p>
    <w:p>
      <w:pPr>
        <w:pStyle w:val="style66"/>
        <w:spacing w:before="98" w:lineRule="auto" w:line="369"/>
        <w:ind w:left="5339" w:right="13" w:firstLine="158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共青团湖南师范大学</w:t>
      </w:r>
      <w:r>
        <w:rPr>
          <w:spacing w:val="3"/>
          <w:sz w:val="30"/>
          <w:szCs w:val="30"/>
        </w:rPr>
        <w:t xml:space="preserve">  </w:t>
      </w:r>
      <w:r>
        <w:rPr>
          <w:spacing w:val="-2"/>
          <w:sz w:val="30"/>
          <w:szCs w:val="30"/>
        </w:rPr>
        <w:t>数学与统计学院委员会</w:t>
      </w:r>
    </w:p>
    <w:p>
      <w:pPr>
        <w:pStyle w:val="style66"/>
        <w:spacing w:before="1" w:lineRule="auto" w:line="222"/>
        <w:jc w:val="right"/>
        <w:rPr>
          <w:sz w:val="30"/>
          <w:szCs w:val="30"/>
        </w:rPr>
      </w:pPr>
      <w:r>
        <w:rPr>
          <w:spacing w:val="-12"/>
          <w:sz w:val="30"/>
          <w:szCs w:val="30"/>
        </w:rPr>
        <w:t>二</w:t>
      </w:r>
      <w:r>
        <w:rPr>
          <w:rFonts w:hint="eastAsia"/>
          <w:spacing w:val="-12"/>
          <w:sz w:val="30"/>
          <w:szCs w:val="30"/>
          <w:lang w:eastAsia="zh-CN"/>
        </w:rPr>
        <w:t>〇二四年三月十二日</w:t>
      </w:r>
    </w:p>
    <w:sectPr>
      <w:headerReference w:type="default" r:id="rId5"/>
      <w:pgSz w:w="11906" w:h="16839" w:orient="portrait"/>
      <w:pgMar w:top="400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altName w:val="Times New T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FFFF0000"/>
  </w:font>
  <w:font w:name="Microsoft JhengHei">
    <w:altName w:val="Microsoft JhengHei"/>
    <w:panose1 w:val="020b0604030000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4"/>
      <w:rPr>
        <w:rFonts w:ascii="Arial"/>
        <w:sz w:val="2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4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napToGrid w:val="false"/>
        <w:color w:val="000000"/>
        <w:kern w:val="0"/>
        <w:sz w:val="21"/>
        <w:szCs w:val="21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kinsoku w:val="false"/>
      <w:autoSpaceDE w:val="false"/>
      <w:autoSpaceDN w:val="false"/>
      <w:adjustRightInd w:val="false"/>
      <w:snapToGrid w:val="false"/>
      <w:spacing w:lineRule="auto" w:line="240"/>
      <w:jc w:val="left"/>
      <w:textAlignment w:val="baseline"/>
    </w:pPr>
    <w:rPr>
      <w:noProof/>
      <w:snapToGrid w:val="false"/>
      <w:color w:val="000000"/>
      <w:kern w:val="0"/>
    </w:rPr>
  </w:style>
  <w:style w:type="table" w:customStyle="1" w:styleId="style4097">
    <w:name w:val="Table Normal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pPr/>
    <w:rPr>
      <w:rFonts w:ascii="FangSong" w:cs="FangSong" w:eastAsia="FangSong" w:hAnsi="FangSong"/>
      <w:sz w:val="28"/>
      <w:szCs w:val="28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9" Type="http://schemas.openxmlformats.org/officeDocument/2006/relationships/theme" Target="theme/theme1.xml"/><Relationship Id="rId5" Type="http://schemas.openxmlformats.org/officeDocument/2006/relationships/header" Target="head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401</Words>
  <Characters>417</Characters>
  <Application>WPS Office</Application>
  <Paragraphs>66</Paragraphs>
  <CharactersWithSpaces>449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2024-03-11T18:04:38Z</dcterms:created>
  <dc:creator>sl</dc:creator>
  <lastModifiedBy>PEQM00</lastModifiedBy>
  <dcterms:modified xsi:type="dcterms:W3CDTF">2024-03-12T01:36:54Z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ICV">
    <vt:lpwstr>6c22cd5ebc674efaa7798bb045fb7be5_22</vt:lpwstr>
  </property>
</Properties>
</file>